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C90" w:rsidRPr="00AD4E78" w:rsidRDefault="00AD4E78" w:rsidP="00AD4E78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«</w:t>
      </w:r>
      <w:proofErr w:type="spellStart"/>
      <w:r w:rsidRPr="00AD4E78">
        <w:rPr>
          <w:rFonts w:ascii="Times New Roman" w:hAnsi="Times New Roman" w:cs="Times New Roman"/>
          <w:b/>
          <w:sz w:val="24"/>
          <w:szCs w:val="24"/>
          <w:lang w:val="ru-RU"/>
        </w:rPr>
        <w:t>Қазақ</w:t>
      </w:r>
      <w:proofErr w:type="spellEnd"/>
      <w:r w:rsidRPr="00AD4E7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AD4E78">
        <w:rPr>
          <w:rFonts w:ascii="Times New Roman" w:hAnsi="Times New Roman" w:cs="Times New Roman"/>
          <w:b/>
          <w:sz w:val="24"/>
          <w:szCs w:val="24"/>
          <w:lang w:val="ru-RU"/>
        </w:rPr>
        <w:t>тілді</w:t>
      </w:r>
      <w:proofErr w:type="spellEnd"/>
      <w:r w:rsidRPr="00AD4E7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AD4E78">
        <w:rPr>
          <w:rFonts w:ascii="Times New Roman" w:hAnsi="Times New Roman" w:cs="Times New Roman"/>
          <w:b/>
          <w:sz w:val="24"/>
          <w:szCs w:val="24"/>
          <w:lang w:val="ru-RU"/>
        </w:rPr>
        <w:t>сөзжасамы</w:t>
      </w:r>
      <w:proofErr w:type="spellEnd"/>
      <w:r w:rsidRPr="00AD4E78">
        <w:rPr>
          <w:rFonts w:ascii="Times New Roman" w:hAnsi="Times New Roman" w:cs="Times New Roman"/>
          <w:b/>
          <w:sz w:val="24"/>
          <w:szCs w:val="24"/>
          <w:lang w:val="ru-RU"/>
        </w:rPr>
        <w:t xml:space="preserve">» </w:t>
      </w:r>
      <w:proofErr w:type="spellStart"/>
      <w:r w:rsidRPr="00AD4E78">
        <w:rPr>
          <w:rFonts w:ascii="Times New Roman" w:hAnsi="Times New Roman" w:cs="Times New Roman"/>
          <w:b/>
          <w:sz w:val="24"/>
          <w:szCs w:val="24"/>
          <w:lang w:val="ru-RU"/>
        </w:rPr>
        <w:t>пәні</w:t>
      </w:r>
      <w:proofErr w:type="spellEnd"/>
      <w:r w:rsidRPr="00AD4E7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AD4E78">
        <w:rPr>
          <w:rFonts w:ascii="Times New Roman" w:hAnsi="Times New Roman" w:cs="Times New Roman"/>
          <w:b/>
          <w:sz w:val="24"/>
          <w:szCs w:val="24"/>
          <w:lang w:val="ru-RU"/>
        </w:rPr>
        <w:t>бойынша</w:t>
      </w:r>
      <w:proofErr w:type="spellEnd"/>
      <w:r w:rsidRPr="00AD4E7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AD4E78">
        <w:rPr>
          <w:rFonts w:ascii="Times New Roman" w:hAnsi="Times New Roman" w:cs="Times New Roman"/>
          <w:b/>
          <w:sz w:val="24"/>
          <w:szCs w:val="24"/>
          <w:lang w:val="ru-RU"/>
        </w:rPr>
        <w:t>емтихан</w:t>
      </w:r>
      <w:proofErr w:type="spellEnd"/>
      <w:r w:rsidRPr="00AD4E7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AD4E78">
        <w:rPr>
          <w:rFonts w:ascii="Times New Roman" w:hAnsi="Times New Roman" w:cs="Times New Roman"/>
          <w:b/>
          <w:sz w:val="24"/>
          <w:szCs w:val="24"/>
          <w:lang w:val="ru-RU"/>
        </w:rPr>
        <w:t>сұрақтары</w:t>
      </w:r>
      <w:proofErr w:type="spellEnd"/>
      <w:r w:rsidRPr="00AD4E7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bookmarkStart w:id="0" w:name="_GoBack"/>
      <w:bookmarkEnd w:id="0"/>
    </w:p>
    <w:p w:rsidR="00AD4E78" w:rsidRDefault="00AD4E78" w:rsidP="00C36C90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D4E78" w:rsidRPr="00343A8E" w:rsidRDefault="00AD4E78" w:rsidP="00C36C90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36C90" w:rsidRPr="00343A8E" w:rsidRDefault="00C36C90" w:rsidP="00C36C90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BB6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Сөзжасамдық мағына, анықтамасы, ерекшелігі, нақты мысалдармен дәлелдеп, өз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6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жазыңыз</w:t>
      </w:r>
    </w:p>
    <w:p w:rsidR="00C36C90" w:rsidRPr="000E6C44" w:rsidRDefault="00C36C90" w:rsidP="00C36C90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EC6">
        <w:rPr>
          <w:rFonts w:ascii="Times New Roman" w:eastAsia="Times New Roman" w:hAnsi="Times New Roman" w:cs="Times New Roman"/>
          <w:sz w:val="24"/>
          <w:szCs w:val="24"/>
          <w:lang w:eastAsia="ru-RU"/>
        </w:rPr>
        <w:t>Қимыл, әрекет мағынасын туғызатын сөзжасамдық жұрнақтар мен олардың мағыналық сипатын талдаңыз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36C90" w:rsidRPr="00C36C90" w:rsidRDefault="00C36C90" w:rsidP="00C36C90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EC6">
        <w:rPr>
          <w:rFonts w:ascii="Times New Roman" w:eastAsia="Times New Roman" w:hAnsi="Times New Roman" w:cs="Times New Roman"/>
          <w:sz w:val="24"/>
          <w:szCs w:val="24"/>
          <w:lang w:eastAsia="ru-RU"/>
        </w:rPr>
        <w:t>Сөзжасамдық тұлғаның ерекшелігі мен мағыналық сипатына ғылыми талдау жасаңыз.</w:t>
      </w:r>
    </w:p>
    <w:p w:rsidR="00C36C90" w:rsidRPr="000E6C44" w:rsidRDefault="00C36C90" w:rsidP="00C36C90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EC6">
        <w:rPr>
          <w:rFonts w:ascii="Times New Roman" w:eastAsia="Times New Roman" w:hAnsi="Times New Roman" w:cs="Times New Roman"/>
          <w:sz w:val="24"/>
          <w:szCs w:val="24"/>
          <w:lang w:eastAsia="ru-RU"/>
        </w:rPr>
        <w:t>Сөзжасамдық жұп. Ерекшелігі, негізгі сипаты, нақты мысалдармен көрсетіп, өз ғылыми пікіріңізді жазыңыз.</w:t>
      </w:r>
    </w:p>
    <w:p w:rsidR="00C36C90" w:rsidRPr="000E6C44" w:rsidRDefault="00C36C90" w:rsidP="00C36C90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EC6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Лексикалық мағына мен сөзжасамдық мағына. Айырмашылығы мен ерекшелігін нақты мысалмен дәлелдеп, өз пікіріңізді жазыңыз. </w:t>
      </w:r>
    </w:p>
    <w:p w:rsidR="00C36C90" w:rsidRPr="00343A8E" w:rsidRDefault="00C36C90" w:rsidP="00C36C90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EC6">
        <w:rPr>
          <w:rFonts w:ascii="Times New Roman" w:eastAsia="Times New Roman" w:hAnsi="Times New Roman" w:cs="Times New Roman"/>
          <w:sz w:val="24"/>
          <w:szCs w:val="24"/>
          <w:lang w:eastAsia="ru-RU"/>
        </w:rPr>
        <w:t>Сөзжасамның аналитикалық тәсілін талдаңыз.</w:t>
      </w:r>
    </w:p>
    <w:p w:rsidR="00C36C90" w:rsidRPr="000E6C44" w:rsidRDefault="00C36C90" w:rsidP="00C36C90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EC6">
        <w:rPr>
          <w:rFonts w:ascii="Times New Roman" w:eastAsia="Times New Roman" w:hAnsi="Times New Roman" w:cs="Times New Roman"/>
          <w:sz w:val="24"/>
          <w:szCs w:val="24"/>
          <w:lang w:eastAsia="ru-RU"/>
        </w:rPr>
        <w:t>Сөзжасамдық тізбек: ерекшелігі, мағыналық құрылыммен байланысын мысалдар арқылы тізбелеп көрсетіп, өз ғылыми пікіріңізді жазыңыз.</w:t>
      </w:r>
    </w:p>
    <w:p w:rsidR="00C36C90" w:rsidRPr="000E6C44" w:rsidRDefault="00C36C90" w:rsidP="00C36C90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EC6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Фонетикалық сөзжасамдық тәсіл. Ерекшелігі мен атау туғызудағы маңызын талдап жазыңыз.</w:t>
      </w:r>
    </w:p>
    <w:p w:rsidR="00C36C90" w:rsidRPr="00343A8E" w:rsidRDefault="00C36C90" w:rsidP="00C36C90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EC6">
        <w:rPr>
          <w:rFonts w:ascii="Times New Roman" w:eastAsia="Times New Roman" w:hAnsi="Times New Roman" w:cs="Times New Roman"/>
          <w:sz w:val="24"/>
          <w:szCs w:val="24"/>
          <w:lang w:eastAsia="ru-RU"/>
        </w:rPr>
        <w:t>Етістіктің синтетикалық сөзжасамына ғылыми талдау жасаңыз.</w:t>
      </w:r>
      <w:r w:rsidRPr="000E6C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36C90" w:rsidRPr="000E6C44" w:rsidRDefault="00C36C90" w:rsidP="00C36C90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EC6">
        <w:rPr>
          <w:rFonts w:ascii="Times New Roman" w:eastAsia="Times New Roman" w:hAnsi="Times New Roman" w:cs="Times New Roman"/>
          <w:sz w:val="24"/>
          <w:szCs w:val="24"/>
          <w:lang w:eastAsia="ru-RU"/>
        </w:rPr>
        <w:t>Сөзжасамның қазақ тіл білімінде зерттелуі туралы ғылыми көзқарастарға шолу жасап, өз ғылыми пікіріңізді жазыңыз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36C90" w:rsidRPr="000E6C44" w:rsidRDefault="00C36C90" w:rsidP="00C36C90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Күрделі сөздердің мағыналық дамуын атау </w:t>
      </w:r>
      <w:proofErr w:type="spellStart"/>
      <w:r w:rsidRPr="00BB6EC6">
        <w:rPr>
          <w:rFonts w:ascii="Times New Roman" w:eastAsia="Times New Roman" w:hAnsi="Times New Roman" w:cs="Times New Roman"/>
          <w:sz w:val="24"/>
          <w:szCs w:val="24"/>
          <w:lang w:eastAsia="ru-RU"/>
        </w:rPr>
        <w:t>теoриясы</w:t>
      </w:r>
      <w:proofErr w:type="spellEnd"/>
      <w:r w:rsidRPr="00BB6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арқылы зерделеңіз.</w:t>
      </w:r>
    </w:p>
    <w:p w:rsidR="00C36C90" w:rsidRPr="00343A8E" w:rsidRDefault="00C36C90" w:rsidP="00C36C90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Екіншілік мағына және туынды сөздің </w:t>
      </w:r>
      <w:proofErr w:type="spellStart"/>
      <w:r w:rsidRPr="00BB6EC6">
        <w:rPr>
          <w:rFonts w:ascii="Times New Roman" w:eastAsia="Times New Roman" w:hAnsi="Times New Roman" w:cs="Times New Roman"/>
          <w:sz w:val="24"/>
          <w:szCs w:val="24"/>
          <w:lang w:eastAsia="ru-RU"/>
        </w:rPr>
        <w:t>уәжделуін</w:t>
      </w:r>
      <w:proofErr w:type="spellEnd"/>
      <w:r w:rsidRPr="00BB6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талдап, өз ғылыми пікіріңізді жазыңыз. </w:t>
      </w:r>
      <w:r w:rsidRPr="000E6C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36C90" w:rsidRPr="000E6C44" w:rsidRDefault="00C36C90" w:rsidP="00C36C90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Фразалық тіркестер – сөзжасам нәтижесі. Фразалық тіркестердің </w:t>
      </w:r>
      <w:proofErr w:type="spellStart"/>
      <w:r w:rsidRPr="00BB6EC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номинативтілігі</w:t>
      </w:r>
      <w:proofErr w:type="spellEnd"/>
      <w:r w:rsidRPr="00BB6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туралы өзіңіздің ғылыми пікіріңізді жазыңыз.</w:t>
      </w:r>
    </w:p>
    <w:p w:rsidR="00C36C90" w:rsidRPr="000E6C44" w:rsidRDefault="00C36C90" w:rsidP="00C36C90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6C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6EC6">
        <w:rPr>
          <w:rFonts w:ascii="Times New Roman" w:eastAsia="Times New Roman" w:hAnsi="Times New Roman" w:cs="Times New Roman"/>
          <w:sz w:val="24"/>
          <w:szCs w:val="24"/>
          <w:lang w:eastAsia="ru-RU"/>
        </w:rPr>
        <w:t>Сөзжасам мен атау теориясы. Ұғым мен ой,  атау, таңба арасындағы байланысты нақты тілдік деректер арқылы дәлелдеңіз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36C90" w:rsidRPr="00C36C90" w:rsidRDefault="00C36C90" w:rsidP="00C36C9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6C90">
        <w:rPr>
          <w:rFonts w:ascii="Times New Roman" w:eastAsia="Times New Roman" w:hAnsi="Times New Roman" w:cs="Times New Roman"/>
          <w:sz w:val="24"/>
          <w:szCs w:val="24"/>
          <w:lang w:eastAsia="ru-RU"/>
        </w:rPr>
        <w:t>Есім сөздердің синтаксистік сөзжасамы. Есім сөздер негізінде жасалған біріккен сөздер мен қос сөздер туралы өзіңіздің ғылыми көзқарасыңызды білдіріңіз.</w:t>
      </w:r>
    </w:p>
    <w:p w:rsidR="00C36C90" w:rsidRPr="000E6C44" w:rsidRDefault="00C36C90" w:rsidP="00C36C90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EC6">
        <w:rPr>
          <w:rFonts w:ascii="Times New Roman" w:eastAsia="Times New Roman" w:hAnsi="Times New Roman" w:cs="Times New Roman"/>
          <w:sz w:val="24"/>
          <w:szCs w:val="24"/>
          <w:lang w:eastAsia="ru-RU"/>
        </w:rPr>
        <w:t>Уәждеме  теориясының сөзжасамға қатыстылығын нақты тілдік деректермен түсіндіріңіз.</w:t>
      </w:r>
    </w:p>
    <w:p w:rsidR="00C36C90" w:rsidRPr="000E6C44" w:rsidRDefault="00C36C90" w:rsidP="00C36C90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Сөздің антонимдік, синонимдік, </w:t>
      </w:r>
      <w:proofErr w:type="spellStart"/>
      <w:r w:rsidRPr="00BB6EC6">
        <w:rPr>
          <w:rFonts w:ascii="Times New Roman" w:eastAsia="Times New Roman" w:hAnsi="Times New Roman" w:cs="Times New Roman"/>
          <w:sz w:val="24"/>
          <w:szCs w:val="24"/>
          <w:lang w:eastAsia="ru-RU"/>
        </w:rPr>
        <w:t>көпмағыналылығының</w:t>
      </w:r>
      <w:proofErr w:type="spellEnd"/>
      <w:r w:rsidRPr="00BB6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даму сипатын атау теориясы негізінде түсіндіріңіз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36C90" w:rsidRPr="00343A8E" w:rsidRDefault="00C36C90" w:rsidP="00C36C90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EC6">
        <w:rPr>
          <w:rFonts w:ascii="Times New Roman" w:eastAsia="Times New Roman" w:hAnsi="Times New Roman" w:cs="Times New Roman"/>
          <w:sz w:val="24"/>
          <w:szCs w:val="24"/>
          <w:lang w:eastAsia="ru-RU"/>
        </w:rPr>
        <w:t>Етістіктің синтетикалық сөзжасамына ғылыми талдау жасаңыз.</w:t>
      </w:r>
    </w:p>
    <w:p w:rsidR="00C36C90" w:rsidRPr="000E6C44" w:rsidRDefault="00C36C90" w:rsidP="00C36C90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B6EC6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Синтетика-семантикалық</w:t>
      </w:r>
      <w:proofErr w:type="spellEnd"/>
      <w:r w:rsidRPr="00BB6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тәсілдің негізгі ерекшеліктерін ашып көрсетіңіз. </w:t>
      </w:r>
    </w:p>
    <w:p w:rsidR="00C36C90" w:rsidRPr="000E6C44" w:rsidRDefault="00C36C90" w:rsidP="00C36C9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6C44">
        <w:rPr>
          <w:rFonts w:ascii="Times New Roman" w:eastAsia="Times New Roman" w:hAnsi="Times New Roman" w:cs="Times New Roman"/>
          <w:sz w:val="24"/>
          <w:szCs w:val="24"/>
          <w:lang w:eastAsia="ru-RU"/>
        </w:rPr>
        <w:t>Сөзжасамдық тұлғалардың мағына өзгертушілік қызметін мысалдармен түсіндіріңіз.</w:t>
      </w:r>
    </w:p>
    <w:p w:rsidR="00C36C90" w:rsidRPr="000E6C44" w:rsidRDefault="00C36C90" w:rsidP="00C36C9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6EC6">
        <w:rPr>
          <w:rFonts w:ascii="Times New Roman" w:eastAsia="Times New Roman" w:hAnsi="Times New Roman" w:cs="Times New Roman"/>
          <w:sz w:val="24"/>
          <w:szCs w:val="24"/>
          <w:lang w:eastAsia="ru-RU"/>
        </w:rPr>
        <w:t>Сөзжасам тәсілдері, олардың түрлері мен ерекшеліктеріне тоқталып, негізгі белгілерін көрсетіңіз.</w:t>
      </w:r>
    </w:p>
    <w:p w:rsidR="00C36C90" w:rsidRDefault="00C36C90" w:rsidP="00C36C90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6C90" w:rsidRPr="00343A8E" w:rsidRDefault="00C36C90" w:rsidP="00C36C90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EC6">
        <w:rPr>
          <w:rFonts w:ascii="Times New Roman" w:eastAsia="Times New Roman" w:hAnsi="Times New Roman" w:cs="Times New Roman"/>
          <w:sz w:val="24"/>
          <w:szCs w:val="24"/>
          <w:lang w:eastAsia="ru-RU"/>
        </w:rPr>
        <w:t>Сөзжасам жүйесінің негізгі ұғымдары. Сөзжасамдық мағына, сөзжасамдық қалып туралы өз көзқарасыңызды жазыңыз</w:t>
      </w:r>
    </w:p>
    <w:p w:rsidR="00C36C90" w:rsidRPr="000E6C44" w:rsidRDefault="00C36C90" w:rsidP="00C36C90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EC6">
        <w:rPr>
          <w:rFonts w:ascii="Times New Roman" w:eastAsia="Times New Roman" w:hAnsi="Times New Roman" w:cs="Times New Roman"/>
          <w:sz w:val="24"/>
          <w:szCs w:val="24"/>
          <w:lang w:eastAsia="ru-RU"/>
        </w:rPr>
        <w:t>Сын есімнің синтетикалық сөзжасамы. Олардың семантикалық қырын нақты мысалдармен ашып көрсетіңіз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36C90" w:rsidRPr="00343A8E" w:rsidRDefault="00C36C90" w:rsidP="00C36C90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EC6">
        <w:rPr>
          <w:rFonts w:ascii="Times New Roman" w:eastAsia="Times New Roman" w:hAnsi="Times New Roman" w:cs="Times New Roman"/>
          <w:sz w:val="24"/>
          <w:szCs w:val="24"/>
          <w:lang w:eastAsia="ru-RU"/>
        </w:rPr>
        <w:t>Туынды сөздің уәжділік негізділігі мен номинативтік ерекшелігіне ғылыми талдау жасаңыз</w:t>
      </w:r>
    </w:p>
    <w:p w:rsidR="00C36C90" w:rsidRPr="00C36C90" w:rsidRDefault="00C36C90" w:rsidP="00C36C90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75B1" w:rsidRDefault="00A075B1"/>
    <w:sectPr w:rsidR="00A07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AF5BD6"/>
    <w:multiLevelType w:val="hybridMultilevel"/>
    <w:tmpl w:val="39087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E23235"/>
    <w:multiLevelType w:val="hybridMultilevel"/>
    <w:tmpl w:val="B5286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4170AD"/>
    <w:multiLevelType w:val="hybridMultilevel"/>
    <w:tmpl w:val="39087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064772"/>
    <w:multiLevelType w:val="hybridMultilevel"/>
    <w:tmpl w:val="39087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2E4ACA"/>
    <w:multiLevelType w:val="hybridMultilevel"/>
    <w:tmpl w:val="39087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95614F"/>
    <w:multiLevelType w:val="hybridMultilevel"/>
    <w:tmpl w:val="39087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252847"/>
    <w:multiLevelType w:val="hybridMultilevel"/>
    <w:tmpl w:val="39087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274503"/>
    <w:multiLevelType w:val="hybridMultilevel"/>
    <w:tmpl w:val="39087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5"/>
  </w:num>
  <w:num w:numId="5">
    <w:abstractNumId w:val="4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C50"/>
    <w:rsid w:val="00631250"/>
    <w:rsid w:val="00A075B1"/>
    <w:rsid w:val="00AD4E78"/>
    <w:rsid w:val="00C36C90"/>
    <w:rsid w:val="00FE3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2AB95C-A764-4B8E-8451-FDE785932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C90"/>
    <w:rPr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6C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345</Words>
  <Characters>1967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Anar Salkinbay</dc:creator>
  <cp:keywords/>
  <dc:description/>
  <cp:lastModifiedBy>Anar Salkinbay</cp:lastModifiedBy>
  <cp:revision>4</cp:revision>
  <dcterms:created xsi:type="dcterms:W3CDTF">2020-05-10T13:18:00Z</dcterms:created>
  <dcterms:modified xsi:type="dcterms:W3CDTF">2020-10-13T13:06:00Z</dcterms:modified>
</cp:coreProperties>
</file>